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5CD12" w14:textId="77777777" w:rsidR="00D26783" w:rsidRPr="00DE1E82" w:rsidRDefault="00521C04">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521C04">
      <w:r>
        <w:rPr>
          <w:color w:val="000000"/>
        </w:rPr>
        <w:t xml:space="preserve"> </w:t>
      </w:r>
    </w:p>
    <w:p w14:paraId="686B60AD" w14:textId="77777777" w:rsidR="00D26783" w:rsidRDefault="00521C04">
      <w:r>
        <w:rPr>
          <w:color w:val="000000"/>
        </w:rPr>
        <w:t xml:space="preserve"> </w:t>
      </w:r>
    </w:p>
    <w:p w14:paraId="081A9F8A" w14:textId="36D5138F" w:rsidR="00A676C3" w:rsidRPr="00A676C3"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0A8FD861" w14:textId="77777777" w:rsidR="00576A65" w:rsidRDefault="00576A65">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Vanjarana Chaitanyasai</w:t>
      </w:r>
    </w:p>
    <w:p w14:paraId="42F577D9" w14:textId="18074F00" w:rsidR="00D26783" w:rsidRDefault="00576A65">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dkchaiv</w:t>
      </w:r>
      <w:r w:rsidR="00521C04">
        <w:rPr>
          <w:rFonts w:ascii="Liberation Serif Regular" w:eastAsia="Liberation Serif Regular" w:hAnsi="Liberation Serif Regular" w:cs="Liberation Serif Regular"/>
          <w:color w:val="000000"/>
          <w:sz w:val="24"/>
        </w:rPr>
        <w:t>@gmail.com</w:t>
      </w:r>
    </w:p>
    <w:p w14:paraId="4B749B17" w14:textId="0E0F2026" w:rsidR="00E1286F"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hyperlink r:id="rId7" w:tgtFrame="_blank" w:history="1">
        <w:r w:rsidR="00576A65" w:rsidRPr="00576A65">
          <w:rPr>
            <w:rStyle w:val="Hyperlink"/>
            <w:rFonts w:ascii="Liberation Serif Regular" w:eastAsia="Liberation Serif Regular" w:hAnsi="Liberation Serif Regular" w:cs="Liberation Serif Regular"/>
            <w:sz w:val="24"/>
          </w:rPr>
          <w:t>chaitanyasaiv@dk.com</w:t>
        </w:r>
      </w:hyperlink>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521C04">
      <w:r>
        <w:rPr>
          <w:color w:val="000000"/>
        </w:rPr>
        <w:t xml:space="preserve"> </w:t>
      </w:r>
    </w:p>
    <w:p w14:paraId="46A98137" w14:textId="77777777" w:rsidR="00D26783" w:rsidRDefault="00521C04">
      <w:r>
        <w:rPr>
          <w:color w:val="000000"/>
        </w:rPr>
        <w:t xml:space="preserve"> </w:t>
      </w:r>
    </w:p>
    <w:p w14:paraId="6FCF07B3" w14:textId="77777777" w:rsidR="00D26783" w:rsidRDefault="00521C04">
      <w:r>
        <w:rPr>
          <w:color w:val="000000"/>
        </w:rPr>
        <w:t xml:space="preserve"> </w:t>
      </w:r>
    </w:p>
    <w:p w14:paraId="74674D5E" w14:textId="77777777" w:rsidR="00D26783" w:rsidRDefault="00521C04">
      <w:r>
        <w:rPr>
          <w:color w:val="000000"/>
        </w:rPr>
        <w:t xml:space="preserve"> </w:t>
      </w:r>
    </w:p>
    <w:p w14:paraId="1C0F0987" w14:textId="6D4540BC" w:rsidR="00D26783" w:rsidRDefault="00521C04">
      <w:r>
        <w:rPr>
          <w:color w:val="000000"/>
        </w:rPr>
        <w:t xml:space="preserve"> </w:t>
      </w:r>
    </w:p>
    <w:p w14:paraId="07ED37F1" w14:textId="77777777" w:rsidR="00D26783" w:rsidRDefault="00521C04">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521C04">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521C04">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521C04">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521C04">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521C04">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521C04">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521C04">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521C04">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521C04">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521C04">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521C04">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521C04">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521C04">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521C04">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521C04">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521C04">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521C04">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521C04">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521C04">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521C04">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521C04">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521C04">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2A04DF0A">
            <wp:extent cx="5316749" cy="1837853"/>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15592611" name="Drawing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0281" cy="1852901"/>
                    </a:xfrm>
                    <a:prstGeom prst="rect">
                      <a:avLst/>
                    </a:prstGeom>
                  </pic:spPr>
                </pic:pic>
              </a:graphicData>
            </a:graphic>
          </wp:inline>
        </w:drawing>
      </w:r>
    </w:p>
    <w:p w14:paraId="42D49A8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2</w:t>
      </w:r>
    </w:p>
    <w:p w14:paraId="3A10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2.1 Customer Details Object</w:t>
      </w:r>
    </w:p>
    <w:p w14:paraId="3A69B52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521C04">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2.2 Appointment Object</w:t>
      </w:r>
    </w:p>
    <w:p w14:paraId="03D31B26"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lastRenderedPageBreak/>
        <w:t>Starting Number: 1</w:t>
      </w:r>
    </w:p>
    <w:p w14:paraId="2205AEB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521C04">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521C04">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4E8B6CE1" w14:textId="77777777" w:rsidR="00D26783" w:rsidRDefault="00521C04">
      <w:pPr>
        <w:spacing w:after="200" w:line="264" w:lineRule="auto"/>
        <w:jc w:val="both"/>
        <w:rPr>
          <w:color w:val="000000"/>
        </w:rPr>
      </w:pPr>
      <w:r>
        <w:rPr>
          <w:noProof/>
        </w:rPr>
        <w:lastRenderedPageBreak/>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521C04">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3</w:t>
      </w:r>
    </w:p>
    <w:p w14:paraId="4422491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521C04"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lastRenderedPageBreak/>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lastRenderedPageBreak/>
        <w:t>Details for Each Object:</w:t>
      </w:r>
    </w:p>
    <w:p w14:paraId="5F66E6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7">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521C04">
      <w:pPr>
        <w:spacing w:after="200" w:line="264" w:lineRule="auto"/>
        <w:jc w:val="both"/>
        <w:rPr>
          <w:color w:val="000000"/>
        </w:rPr>
      </w:pPr>
      <w:r>
        <w:rPr>
          <w:noProof/>
        </w:rPr>
        <w:lastRenderedPageBreak/>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8">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521C04">
      <w:pPr>
        <w:spacing w:after="200" w:line="264" w:lineRule="auto"/>
        <w:jc w:val="both"/>
        <w:rPr>
          <w:color w:val="000000"/>
        </w:rPr>
      </w:pPr>
      <w:r>
        <w:rPr>
          <w:noProof/>
        </w:rPr>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9">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0">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Building Lighting App</w:t>
      </w:r>
    </w:p>
    <w:p w14:paraId="2521766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Adding Navigation Items:</w:t>
      </w:r>
    </w:p>
    <w:p w14:paraId="63FC07A4"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1">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5.2 Lookup Fields</w:t>
      </w:r>
    </w:p>
    <w:p w14:paraId="594B28D7"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DA0A94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Appointment Object:</w:t>
      </w:r>
    </w:p>
    <w:p w14:paraId="42346F2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length of 1 character, required and unique to capture customer ratings.</w:t>
      </w:r>
    </w:p>
    <w:p w14:paraId="199086D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148B20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521C04">
      <w:pPr>
        <w:spacing w:after="200" w:line="264" w:lineRule="auto"/>
        <w:jc w:val="both"/>
        <w:rPr>
          <w:color w:val="000000"/>
        </w:rPr>
      </w:pPr>
      <w:r>
        <w:rPr>
          <w:noProof/>
        </w:rPr>
        <w:lastRenderedPageBreak/>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2">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521C04">
      <w:pPr>
        <w:spacing w:after="200" w:line="264" w:lineRule="auto"/>
        <w:jc w:val="both"/>
        <w:rPr>
          <w:color w:val="000000"/>
        </w:rPr>
      </w:pPr>
      <w:r>
        <w:rPr>
          <w:noProof/>
        </w:rPr>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3">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521C04">
      <w:pPr>
        <w:spacing w:after="200" w:line="264" w:lineRule="auto"/>
        <w:jc w:val="both"/>
        <w:rPr>
          <w:color w:val="000000"/>
        </w:rPr>
      </w:pPr>
      <w:r>
        <w:rPr>
          <w:noProof/>
        </w:rPr>
        <w:lastRenderedPageBreak/>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4">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521C04">
      <w:pPr>
        <w:spacing w:after="200" w:line="264" w:lineRule="auto"/>
        <w:jc w:val="both"/>
        <w:rPr>
          <w:color w:val="000000"/>
        </w:rPr>
      </w:pPr>
      <w:r>
        <w:rPr>
          <w:noProof/>
        </w:rPr>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5">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521C04">
      <w:pPr>
        <w:spacing w:after="200" w:line="264" w:lineRule="auto"/>
        <w:jc w:val="both"/>
        <w:rPr>
          <w:color w:val="000000"/>
        </w:rPr>
      </w:pPr>
      <w:r>
        <w:rPr>
          <w:noProof/>
        </w:rPr>
        <w:lastRenderedPageBreak/>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6">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521C04">
      <w:pPr>
        <w:spacing w:after="200" w:line="264" w:lineRule="auto"/>
        <w:jc w:val="both"/>
        <w:rPr>
          <w:color w:val="000000"/>
        </w:rPr>
      </w:pPr>
      <w:r>
        <w:rPr>
          <w:noProof/>
        </w:rPr>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7">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521C04">
      <w:pPr>
        <w:spacing w:after="200" w:line="264" w:lineRule="auto"/>
        <w:jc w:val="both"/>
        <w:rPr>
          <w:color w:val="000000"/>
        </w:rPr>
      </w:pPr>
      <w:r>
        <w:rPr>
          <w:noProof/>
        </w:rPr>
        <w:lastRenderedPageBreak/>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8">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6.1 Validation Rule for Appointment Object</w:t>
      </w:r>
    </w:p>
    <w:p w14:paraId="3E59175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521C04">
      <w:pPr>
        <w:spacing w:after="200" w:line="264" w:lineRule="auto"/>
        <w:jc w:val="both"/>
        <w:rPr>
          <w:color w:val="000000"/>
        </w:rPr>
      </w:pPr>
      <w:r>
        <w:rPr>
          <w:noProof/>
        </w:rPr>
        <w:lastRenderedPageBreak/>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9">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521C04">
      <w:pPr>
        <w:spacing w:after="200" w:line="264" w:lineRule="auto"/>
        <w:jc w:val="both"/>
        <w:rPr>
          <w:color w:val="000000"/>
        </w:rPr>
      </w:pPr>
      <w:r>
        <w:rPr>
          <w:noProof/>
        </w:rPr>
        <w:lastRenderedPageBreak/>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0">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521C04">
      <w:pPr>
        <w:spacing w:after="200" w:line="264" w:lineRule="auto"/>
        <w:jc w:val="both"/>
        <w:rPr>
          <w:color w:val="000000"/>
        </w:rPr>
      </w:pPr>
      <w:r>
        <w:rPr>
          <w:noProof/>
        </w:rPr>
        <w:lastRenderedPageBreak/>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1">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521C04"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521C04"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521C04">
      <w:pPr>
        <w:spacing w:after="200" w:line="264" w:lineRule="auto"/>
        <w:jc w:val="both"/>
        <w:rPr>
          <w:color w:val="000000"/>
        </w:rPr>
      </w:pPr>
      <w:r>
        <w:rPr>
          <w:noProof/>
        </w:rPr>
        <w:drawing>
          <wp:inline distT="0" distB="0" distL="0" distR="0" wp14:anchorId="212F0796" wp14:editId="5E1CFA20">
            <wp:extent cx="5940133" cy="1353101"/>
            <wp:effectExtent l="0" t="0" r="381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2">
                      <a:alphaModFix/>
                    </a:blip>
                    <a:srcRect b="11103"/>
                    <a:stretch/>
                  </pic:blipFill>
                  <pic:spPr bwMode="auto">
                    <a:xfrm>
                      <a:off x="0" y="0"/>
                      <a:ext cx="5940691" cy="1353228"/>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521C04"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lastRenderedPageBreak/>
        <w:t>Rule Name</w:t>
      </w:r>
      <w:r>
        <w:rPr>
          <w:rFonts w:ascii="Liberation Serif Regular" w:eastAsia="Liberation Serif Regular" w:hAnsi="Liberation Serif Regular" w:cs="Liberation Serif Regular"/>
        </w:rPr>
        <w:t>: Customer Detail Duplicate</w:t>
      </w:r>
    </w:p>
    <w:p w14:paraId="1DC7E157"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59F25043">
            <wp:extent cx="5943600" cy="1770659"/>
            <wp:effectExtent l="0" t="0" r="0" b="127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3">
                      <a:alphaModFix/>
                    </a:blip>
                    <a:srcRect b="18467"/>
                    <a:stretch/>
                  </pic:blipFill>
                  <pic:spPr bwMode="auto">
                    <a:xfrm>
                      <a:off x="0" y="0"/>
                      <a:ext cx="5943600" cy="1770659"/>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521C04"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521C04"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521C04"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521C04"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Manager profile.</w:t>
      </w:r>
    </w:p>
    <w:p w14:paraId="5240D6C2" w14:textId="77777777" w:rsidR="00D26783" w:rsidRDefault="00521C04"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521C04"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521C04"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lastRenderedPageBreak/>
        <w:t>Session Timeout</w:t>
      </w:r>
      <w:r>
        <w:rPr>
          <w:rFonts w:ascii="Liberation Serif Regular" w:eastAsia="Liberation Serif Regular" w:hAnsi="Liberation Serif Regular" w:cs="Liberation Serif Regular"/>
        </w:rPr>
        <w:t>:</w:t>
      </w:r>
    </w:p>
    <w:p w14:paraId="765D7A27" w14:textId="77777777" w:rsidR="00D26783" w:rsidRDefault="00521C04">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521C04"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521C04">
      <w:pPr>
        <w:spacing w:after="200" w:line="264" w:lineRule="auto"/>
        <w:jc w:val="both"/>
        <w:rPr>
          <w:color w:val="000000"/>
        </w:rPr>
      </w:pPr>
      <w:r>
        <w:rPr>
          <w:noProof/>
        </w:rPr>
        <w:drawing>
          <wp:inline distT="0" distB="0" distL="0" distR="0" wp14:anchorId="609449E6" wp14:editId="0B9065C4">
            <wp:extent cx="5943600" cy="1738946"/>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4">
                      <a:alphaModFix/>
                    </a:blip>
                    <a:srcRect b="6376"/>
                    <a:stretch/>
                  </pic:blipFill>
                  <pic:spPr bwMode="auto">
                    <a:xfrm>
                      <a:off x="0" y="0"/>
                      <a:ext cx="5943600" cy="1738946"/>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521C04"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521C04"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521C04"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521C04"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521C04"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521C04"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78CC4687"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49735208" wp14:editId="315D21C8">
            <wp:extent cx="5943600" cy="1786516"/>
            <wp:effectExtent l="0" t="0" r="0" b="4445"/>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5">
                      <a:alphaModFix/>
                    </a:blip>
                    <a:srcRect b="12355"/>
                    <a:stretch/>
                  </pic:blipFill>
                  <pic:spPr bwMode="auto">
                    <a:xfrm>
                      <a:off x="0" y="0"/>
                      <a:ext cx="5943600" cy="1786516"/>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521C04"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521C04"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521C04"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521C04"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521C04"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521C04"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521C04">
      <w:pPr>
        <w:spacing w:after="200" w:line="264" w:lineRule="auto"/>
        <w:jc w:val="both"/>
        <w:rPr>
          <w:color w:val="000000"/>
        </w:rPr>
      </w:pPr>
      <w:r>
        <w:rPr>
          <w:noProof/>
        </w:rPr>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6">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p>
    <w:p w14:paraId="188BBD3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521C04"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521C04"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521C04"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521C04"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521C04"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521C04"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521C04">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7">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10</w:t>
      </w:r>
    </w:p>
    <w:p w14:paraId="6B5299F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521C04"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521C04"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315D66B1" w14:textId="77777777" w:rsidR="00D26783" w:rsidRDefault="00521C04"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lastRenderedPageBreak/>
        <w:t>Assign the profile of "Manager."</w:t>
      </w:r>
    </w:p>
    <w:p w14:paraId="4257CA09" w14:textId="77777777" w:rsidR="00D26783" w:rsidRDefault="00521C04"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521C04"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521C04">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8">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521C04"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521C04"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521C04"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w:t>
      </w:r>
    </w:p>
    <w:p w14:paraId="14FDDDEF"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521C04"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521C04"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521C04">
      <w:pPr>
        <w:spacing w:after="200" w:line="264" w:lineRule="auto"/>
        <w:jc w:val="both"/>
        <w:rPr>
          <w:color w:val="000000"/>
        </w:rPr>
      </w:pPr>
      <w:r>
        <w:rPr>
          <w:noProof/>
        </w:rPr>
        <w:lastRenderedPageBreak/>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9">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521C04"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521C04"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521C04"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521C04"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521C04"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Select the "Sales Person" role and add it to the selected members list.</w:t>
      </w:r>
    </w:p>
    <w:p w14:paraId="00696069" w14:textId="77777777" w:rsidR="00D26783" w:rsidRDefault="00521C04"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521C04"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521C04">
      <w:pPr>
        <w:spacing w:after="200" w:line="264" w:lineRule="auto"/>
        <w:jc w:val="both"/>
        <w:rPr>
          <w:color w:val="000000"/>
        </w:rPr>
      </w:pPr>
      <w:r>
        <w:rPr>
          <w:noProof/>
        </w:rPr>
        <w:lastRenderedPageBreak/>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0">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521C04"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521C04"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521C04"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t>Set Object-Wide Default (OWD)</w:t>
      </w:r>
      <w:r>
        <w:rPr>
          <w:rFonts w:ascii="Liberation Serif Regular" w:eastAsia="Liberation Serif Regular" w:hAnsi="Liberation Serif Regular" w:cs="Liberation Serif Regular"/>
        </w:rPr>
        <w:t>:</w:t>
      </w:r>
    </w:p>
    <w:p w14:paraId="3181AEEC" w14:textId="77777777" w:rsidR="00D26783" w:rsidRDefault="00521C04"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521C04"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521C04"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lastRenderedPageBreak/>
        <w:t>Define a new sharing rule to grant access to specific roles.</w:t>
      </w:r>
    </w:p>
    <w:p w14:paraId="1620CC0D" w14:textId="77777777" w:rsidR="00D26783" w:rsidRDefault="00521C04"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521C04"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521C04"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521C04">
      <w:pPr>
        <w:spacing w:after="200" w:line="264" w:lineRule="auto"/>
        <w:jc w:val="both"/>
        <w:rPr>
          <w:color w:val="000000"/>
        </w:rPr>
      </w:pPr>
      <w:r>
        <w:rPr>
          <w:noProof/>
        </w:rPr>
        <w:drawing>
          <wp:inline distT="0" distB="0" distL="0" distR="0" wp14:anchorId="4A4F55D5" wp14:editId="08D72726">
            <wp:extent cx="5942703" cy="2901767"/>
            <wp:effectExtent l="0" t="0" r="127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rotWithShape="1">
                    <a:blip r:embed="rId41">
                      <a:alphaModFix/>
                    </a:blip>
                    <a:srcRect t="-687" b="6329"/>
                    <a:stretch/>
                  </pic:blipFill>
                  <pic:spPr bwMode="auto">
                    <a:xfrm>
                      <a:off x="0" y="0"/>
                      <a:ext cx="5943600" cy="2902205"/>
                    </a:xfrm>
                    <a:prstGeom prst="rect">
                      <a:avLst/>
                    </a:prstGeom>
                    <a:ln>
                      <a:noFill/>
                    </a:ln>
                    <a:extLst>
                      <a:ext uri="{53640926-AAD7-44D8-BBD7-CCE9431645EC}">
                        <a14:shadowObscured xmlns:a14="http://schemas.microsoft.com/office/drawing/2010/main"/>
                      </a:ext>
                    </a:extLst>
                  </pic:spPr>
                </pic:pic>
              </a:graphicData>
            </a:graphic>
          </wp:inline>
        </w:drawing>
      </w:r>
    </w:p>
    <w:p w14:paraId="71989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13.1 Creating the Flow</w:t>
      </w:r>
      <w:r>
        <w:rPr>
          <w:rFonts w:ascii="Liberation Serif Regular" w:eastAsia="Liberation Serif Regular" w:hAnsi="Liberation Serif Regular" w:cs="Liberation Serif Regular"/>
        </w:rPr>
        <w:t xml:space="preserve">  </w:t>
      </w:r>
    </w:p>
    <w:p w14:paraId="1E914F1E" w14:textId="77777777" w:rsidR="00D26783" w:rsidRDefault="00521C04"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521C04"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521C04"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lastRenderedPageBreak/>
        <w:t>Select "Billing Details and Feedback" as the object.</w:t>
      </w:r>
    </w:p>
    <w:p w14:paraId="6D053A95"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521C04"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521C04"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521C04"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521C04"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521C04">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2">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services selected:</w:t>
      </w:r>
    </w:p>
    <w:p w14:paraId="1C8A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521C04"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521C04"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521C04"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521C04"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521C04">
      <w:pPr>
        <w:spacing w:after="200" w:line="264" w:lineRule="auto"/>
        <w:jc w:val="both"/>
        <w:rPr>
          <w:color w:val="000000"/>
        </w:rPr>
      </w:pPr>
      <w:r>
        <w:rPr>
          <w:noProof/>
        </w:rPr>
        <w:lastRenderedPageBreak/>
        <w:drawing>
          <wp:inline distT="0" distB="0" distL="0" distR="0" wp14:anchorId="0A92F84D" wp14:editId="06B35D09">
            <wp:extent cx="6157912" cy="2910205"/>
            <wp:effectExtent l="0" t="0" r="0" b="4445"/>
            <wp:docPr id="31" name="Drawing 30"/>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70391" cy="2916102"/>
                    </a:xfrm>
                    <a:prstGeom prst="rect">
                      <a:avLst/>
                    </a:prstGeom>
                  </pic:spPr>
                </pic:pic>
              </a:graphicData>
            </a:graphic>
          </wp:inline>
        </w:drawing>
      </w:r>
    </w:p>
    <w:p w14:paraId="6907620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lastRenderedPageBreak/>
        <w:t>16.2 Creating a Dashboard</w:t>
      </w:r>
      <w:r>
        <w:rPr>
          <w:rFonts w:ascii="Liberation Serif Regular" w:eastAsia="Liberation Serif Regular" w:hAnsi="Liberation Serif Regular" w:cs="Liberation Serif Regular"/>
        </w:rPr>
        <w:t xml:space="preserve">  </w:t>
      </w:r>
    </w:p>
    <w:p w14:paraId="5ABE8882"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77DA2466">
            <wp:extent cx="5005387" cy="2017395"/>
            <wp:effectExtent l="0" t="0" r="5080" b="1905"/>
            <wp:docPr id="32" name="Drawing 3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5387" cy="2017395"/>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lastRenderedPageBreak/>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533A9A" w:rsidRDefault="00DE1E82">
      <w:pPr>
        <w:spacing w:after="200" w:line="264" w:lineRule="auto"/>
        <w:jc w:val="both"/>
        <w:rPr>
          <w:rFonts w:ascii="Liberation Serif Regular" w:hAnsi="Liberation Serif Regula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Pr="00533A9A">
        <w:rPr>
          <w:rFonts w:ascii="Liberation Serif Regular" w:hAnsi="Liberation Serif Regular"/>
          <w:color w:val="000000"/>
          <w:sz w:val="28"/>
          <w:szCs w:val="28"/>
        </w:rPr>
        <w:t xml:space="preserve"> Thank You!!</w:t>
      </w:r>
    </w:p>
    <w:sectPr w:rsidR="00DE1E82" w:rsidRPr="00533A9A">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FDEA2" w14:textId="77777777" w:rsidR="00C01E13" w:rsidRDefault="00C01E13">
      <w:r>
        <w:separator/>
      </w:r>
    </w:p>
  </w:endnote>
  <w:endnote w:type="continuationSeparator" w:id="0">
    <w:p w14:paraId="556E78B9" w14:textId="77777777" w:rsidR="00C01E13" w:rsidRDefault="00C01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AB89D0CC-284E-4DB1-9BAC-417229671FEB}"/>
    <w:embedBold r:id="rId2" w:fontKey="{E326A02A-E02C-4907-AC41-807ADD31CB58}"/>
    <w:embedItalic r:id="rId3" w:fontKey="{16BAC111-4342-4C2C-B8CE-1E1F393BA3FC}"/>
    <w:embedBoldItalic r:id="rId4" w:fontKey="{AA09BCB8-A3FE-46D0-9D03-8097CAC48025}"/>
  </w:font>
  <w:font w:name="Centaur">
    <w:panose1 w:val="02030504050205020304"/>
    <w:charset w:val="00"/>
    <w:family w:val="roman"/>
    <w:pitch w:val="variable"/>
    <w:sig w:usb0="00000003" w:usb1="00000000" w:usb2="00000000" w:usb3="00000000" w:csb0="00000001" w:csb1="00000000"/>
    <w:embedRegular r:id="rId5" w:fontKey="{CA38F2D3-0FCD-4A4C-B609-0A88D2292466}"/>
    <w:embedBold r:id="rId6" w:fontKey="{A60AEF5C-C228-424C-8896-39B494F5DB2B}"/>
  </w:font>
  <w:font w:name="Roboto Bold">
    <w:charset w:val="00"/>
    <w:family w:val="auto"/>
    <w:pitch w:val="default"/>
    <w:embedRegular r:id="rId7" w:fontKey="{C003278D-1FEF-440D-BBB7-A33746EB8D30}"/>
    <w:embedBold r:id="rId8" w:fontKey="{593BEF81-1A18-4135-8CAE-8A88EBCC31C0}"/>
  </w:font>
  <w:font w:name="Liberation Serif Regular">
    <w:altName w:val="Times New Roman"/>
    <w:charset w:val="00"/>
    <w:family w:val="auto"/>
    <w:pitch w:val="default"/>
    <w:embedRegular r:id="rId9" w:fontKey="{A65DB157-C2D6-4564-8B86-D2C45AA94DBB}"/>
    <w:embedBold r:id="rId10" w:fontKey="{3F933553-E57C-490E-9877-1CE5D308997E}"/>
  </w:font>
  <w:font w:name="Liberation Serif Bold">
    <w:charset w:val="00"/>
    <w:family w:val="auto"/>
    <w:pitch w:val="default"/>
    <w:embedRegular r:id="rId11" w:fontKey="{828AB592-B8CD-489C-A7CB-C87188B56E82}"/>
    <w:embedBold r:id="rId12" w:fontKey="{00156ACF-70FA-4FF0-B5E8-CA427B19FF11}"/>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4114" w14:textId="77777777" w:rsidR="00D26783" w:rsidRDefault="00521C04">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87D27" w14:textId="77777777" w:rsidR="00C01E13" w:rsidRDefault="00C01E13">
      <w:r>
        <w:separator/>
      </w:r>
    </w:p>
  </w:footnote>
  <w:footnote w:type="continuationSeparator" w:id="0">
    <w:p w14:paraId="5B500350" w14:textId="77777777" w:rsidR="00C01E13" w:rsidRDefault="00C01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111A4F"/>
    <w:rsid w:val="00273EF8"/>
    <w:rsid w:val="0027662D"/>
    <w:rsid w:val="003E41D5"/>
    <w:rsid w:val="0050487F"/>
    <w:rsid w:val="00521C04"/>
    <w:rsid w:val="00533A9A"/>
    <w:rsid w:val="00576A65"/>
    <w:rsid w:val="00582F76"/>
    <w:rsid w:val="00617076"/>
    <w:rsid w:val="007D1307"/>
    <w:rsid w:val="008F4E1E"/>
    <w:rsid w:val="009A2651"/>
    <w:rsid w:val="00A4050C"/>
    <w:rsid w:val="00A676C3"/>
    <w:rsid w:val="00AF1262"/>
    <w:rsid w:val="00C01E13"/>
    <w:rsid w:val="00C032C1"/>
    <w:rsid w:val="00CB16B6"/>
    <w:rsid w:val="00D26783"/>
    <w:rsid w:val="00D56760"/>
    <w:rsid w:val="00DE1E82"/>
    <w:rsid w:val="00E1286F"/>
    <w:rsid w:val="00E73CC5"/>
    <w:rsid w:val="00EC3F74"/>
    <w:rsid w:val="00F4483D"/>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576A65"/>
    <w:rPr>
      <w:color w:val="CC9900" w:themeColor="hyperlink"/>
      <w:u w:val="single"/>
    </w:rPr>
  </w:style>
  <w:style w:type="character" w:styleId="UnresolvedMention">
    <w:name w:val="Unresolved Mention"/>
    <w:basedOn w:val="DefaultParagraphFont"/>
    <w:uiPriority w:val="99"/>
    <w:semiHidden/>
    <w:unhideWhenUsed/>
    <w:rsid w:val="00576A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hyperlink" Target="mailto:chaitanyasaiv@dk.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40</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dkchaiv@gmail.com</cp:lastModifiedBy>
  <cp:revision>2</cp:revision>
  <dcterms:created xsi:type="dcterms:W3CDTF">2025-01-07T16:49:00Z</dcterms:created>
  <dcterms:modified xsi:type="dcterms:W3CDTF">2025-01-07T16:49:00Z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